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77200" w14:textId="77777777" w:rsidR="00322A3B" w:rsidRPr="00280132" w:rsidRDefault="00280132" w:rsidP="00322A3B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322A3B" w:rsidRPr="00280132">
        <w:rPr>
          <w:rFonts w:ascii="Arial" w:hAnsi="Arial" w:cs="Arial"/>
          <w:b/>
          <w:i/>
          <w:sz w:val="28"/>
          <w:szCs w:val="28"/>
        </w:rPr>
        <w:t>ΒΕΒΑΙΩΣΗ 3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</w:p>
    <w:p w14:paraId="3FBD1203" w14:textId="77777777" w:rsidR="00322A3B" w:rsidRPr="0098089A" w:rsidRDefault="00322A3B" w:rsidP="00322A3B">
      <w:pPr>
        <w:spacing w:line="360" w:lineRule="auto"/>
        <w:ind w:left="720" w:hanging="720"/>
        <w:jc w:val="center"/>
        <w:rPr>
          <w:rFonts w:ascii="Arial" w:hAnsi="Arial" w:cs="Arial"/>
          <w:sz w:val="22"/>
          <w:szCs w:val="22"/>
        </w:rPr>
      </w:pPr>
    </w:p>
    <w:p w14:paraId="5368D6C7" w14:textId="201CD653" w:rsidR="00322A3B" w:rsidRDefault="00322A3B" w:rsidP="00322A3B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136C3A">
        <w:rPr>
          <w:rFonts w:ascii="Arial" w:hAnsi="Arial" w:cs="Arial"/>
          <w:b/>
          <w:sz w:val="22"/>
          <w:szCs w:val="22"/>
        </w:rPr>
        <w:t>Θέμα</w:t>
      </w:r>
      <w:r>
        <w:rPr>
          <w:rFonts w:ascii="Arial" w:hAnsi="Arial" w:cs="Arial"/>
          <w:sz w:val="22"/>
          <w:szCs w:val="22"/>
        </w:rPr>
        <w:t xml:space="preserve"> </w:t>
      </w:r>
      <w:r w:rsidRPr="0083018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 xml:space="preserve">Περάτωση </w:t>
      </w:r>
      <w:r w:rsidR="00CC44B8">
        <w:rPr>
          <w:rFonts w:ascii="Arial" w:hAnsi="Arial" w:cs="Arial"/>
          <w:sz w:val="22"/>
          <w:szCs w:val="22"/>
        </w:rPr>
        <w:t xml:space="preserve">των Έργων </w:t>
      </w:r>
      <w:r w:rsidR="00BE140C">
        <w:rPr>
          <w:rFonts w:ascii="Arial" w:hAnsi="Arial" w:cs="Arial"/>
          <w:sz w:val="22"/>
          <w:szCs w:val="22"/>
        </w:rPr>
        <w:t xml:space="preserve">Σύνδεσης </w:t>
      </w:r>
      <w:r w:rsidR="00CC44B8">
        <w:rPr>
          <w:rFonts w:ascii="Arial" w:hAnsi="Arial" w:cs="Arial"/>
          <w:sz w:val="22"/>
          <w:szCs w:val="22"/>
        </w:rPr>
        <w:t xml:space="preserve">αρμοδιότητας </w:t>
      </w:r>
      <w:r w:rsidR="00331EEF">
        <w:rPr>
          <w:rFonts w:ascii="Arial" w:hAnsi="Arial" w:cs="Arial"/>
          <w:sz w:val="22"/>
          <w:szCs w:val="22"/>
        </w:rPr>
        <w:t xml:space="preserve">Εκπροσώπου </w:t>
      </w:r>
      <w:r w:rsidR="00CC44B8">
        <w:rPr>
          <w:rFonts w:ascii="Arial" w:hAnsi="Arial" w:cs="Arial"/>
          <w:sz w:val="22"/>
          <w:szCs w:val="22"/>
        </w:rPr>
        <w:t>Παραγωγ</w:t>
      </w:r>
      <w:r w:rsidR="00331EEF">
        <w:rPr>
          <w:rFonts w:ascii="Arial" w:hAnsi="Arial" w:cs="Arial"/>
          <w:sz w:val="22"/>
          <w:szCs w:val="22"/>
        </w:rPr>
        <w:t>ών</w:t>
      </w:r>
      <w:r w:rsidR="00CC44B8">
        <w:rPr>
          <w:rFonts w:ascii="Arial" w:hAnsi="Arial" w:cs="Arial"/>
          <w:sz w:val="22"/>
          <w:szCs w:val="22"/>
        </w:rPr>
        <w:t xml:space="preserve"> </w:t>
      </w:r>
      <w:r w:rsidR="00A811D5">
        <w:rPr>
          <w:rFonts w:ascii="Arial" w:hAnsi="Arial" w:cs="Arial"/>
          <w:sz w:val="22"/>
          <w:szCs w:val="22"/>
        </w:rPr>
        <w:t xml:space="preserve">για τη Σύνδεση στο Σύστημα </w:t>
      </w:r>
      <w:r w:rsidR="00331EEF">
        <w:rPr>
          <w:rFonts w:ascii="Arial" w:hAnsi="Arial" w:cs="Arial"/>
          <w:sz w:val="22"/>
          <w:szCs w:val="22"/>
        </w:rPr>
        <w:t>των</w:t>
      </w:r>
      <w:r>
        <w:rPr>
          <w:rFonts w:ascii="Arial" w:hAnsi="Arial" w:cs="Arial"/>
          <w:sz w:val="22"/>
          <w:szCs w:val="22"/>
        </w:rPr>
        <w:t xml:space="preserve"> </w:t>
      </w:r>
      <w:r w:rsidR="00231130">
        <w:rPr>
          <w:rFonts w:ascii="Arial" w:hAnsi="Arial" w:cs="Arial"/>
          <w:sz w:val="22"/>
          <w:szCs w:val="22"/>
        </w:rPr>
        <w:t>……</w:t>
      </w:r>
      <w:r w:rsidR="00331EEF">
        <w:rPr>
          <w:rFonts w:ascii="Arial" w:hAnsi="Arial" w:cs="Arial"/>
          <w:sz w:val="22"/>
          <w:szCs w:val="22"/>
        </w:rPr>
        <w:t>(αρ.</w:t>
      </w:r>
      <w:r w:rsidR="00331EEF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="00331EEF">
        <w:rPr>
          <w:rFonts w:ascii="Arial" w:hAnsi="Arial" w:cs="Arial"/>
          <w:sz w:val="22"/>
          <w:szCs w:val="22"/>
        </w:rPr>
        <w:t>)</w:t>
      </w:r>
      <w:r w:rsidR="00231130">
        <w:rPr>
          <w:rFonts w:ascii="Arial" w:hAnsi="Arial" w:cs="Arial"/>
          <w:sz w:val="22"/>
          <w:szCs w:val="22"/>
        </w:rPr>
        <w:t>………..</w:t>
      </w:r>
      <w:r w:rsidR="00CC44B8">
        <w:rPr>
          <w:rFonts w:ascii="Arial" w:hAnsi="Arial" w:cs="Arial"/>
          <w:sz w:val="22"/>
          <w:szCs w:val="22"/>
        </w:rPr>
        <w:t xml:space="preserve"> </w:t>
      </w:r>
      <w:r w:rsidR="00122DF2">
        <w:rPr>
          <w:rFonts w:ascii="Arial" w:hAnsi="Arial" w:cs="Arial"/>
          <w:sz w:val="22"/>
          <w:szCs w:val="22"/>
        </w:rPr>
        <w:t>Σταθμ</w:t>
      </w:r>
      <w:r w:rsidR="00331EEF">
        <w:rPr>
          <w:rFonts w:ascii="Arial" w:hAnsi="Arial" w:cs="Arial"/>
          <w:sz w:val="22"/>
          <w:szCs w:val="22"/>
        </w:rPr>
        <w:t>ών</w:t>
      </w:r>
      <w:r w:rsidR="00122DF2">
        <w:rPr>
          <w:rFonts w:ascii="Arial" w:hAnsi="Arial" w:cs="Arial"/>
          <w:sz w:val="22"/>
          <w:szCs w:val="22"/>
        </w:rPr>
        <w:t xml:space="preserve"> Παραγωγής </w:t>
      </w:r>
      <w:r w:rsidR="00331EEF">
        <w:rPr>
          <w:rFonts w:ascii="Arial" w:hAnsi="Arial" w:cs="Arial"/>
          <w:sz w:val="22"/>
          <w:szCs w:val="22"/>
        </w:rPr>
        <w:t>συνολικής</w:t>
      </w:r>
      <w:r w:rsidR="00CC44B8">
        <w:rPr>
          <w:rFonts w:ascii="Arial" w:hAnsi="Arial" w:cs="Arial"/>
          <w:sz w:val="22"/>
          <w:szCs w:val="22"/>
        </w:rPr>
        <w:t xml:space="preserve"> ισχύος …..</w:t>
      </w:r>
      <w:r w:rsidR="00331EEF">
        <w:rPr>
          <w:rFonts w:ascii="Arial" w:hAnsi="Arial" w:cs="Arial"/>
          <w:sz w:val="22"/>
          <w:szCs w:val="22"/>
        </w:rPr>
        <w:t xml:space="preserve"> </w:t>
      </w:r>
      <w:r w:rsidR="00CC44B8">
        <w:rPr>
          <w:rFonts w:ascii="Arial" w:hAnsi="Arial" w:cs="Arial"/>
          <w:sz w:val="22"/>
          <w:szCs w:val="22"/>
          <w:lang w:val="en-US"/>
        </w:rPr>
        <w:t>MW</w:t>
      </w:r>
      <w:r w:rsidR="00CC44B8" w:rsidRPr="00833CA9">
        <w:rPr>
          <w:rFonts w:ascii="Arial" w:hAnsi="Arial" w:cs="Arial"/>
          <w:sz w:val="22"/>
          <w:szCs w:val="22"/>
        </w:rPr>
        <w:t xml:space="preserve">, </w:t>
      </w:r>
      <w:r w:rsidR="00331EEF">
        <w:rPr>
          <w:rFonts w:ascii="Arial" w:hAnsi="Arial" w:cs="Arial"/>
          <w:sz w:val="22"/>
          <w:szCs w:val="22"/>
        </w:rPr>
        <w:t xml:space="preserve">σε θέσεις του Δήμου ……., της Περιφερειακής Ενότητας ……. </w:t>
      </w:r>
      <w:r w:rsidR="00122DF2">
        <w:rPr>
          <w:rFonts w:ascii="Arial" w:hAnsi="Arial" w:cs="Arial"/>
          <w:sz w:val="22"/>
          <w:szCs w:val="22"/>
        </w:rPr>
        <w:t xml:space="preserve">του </w:t>
      </w:r>
      <w:r w:rsidR="00331EEF">
        <w:rPr>
          <w:rFonts w:ascii="Arial" w:hAnsi="Arial" w:cs="Arial"/>
          <w:sz w:val="22"/>
          <w:szCs w:val="22"/>
        </w:rPr>
        <w:t xml:space="preserve">Εκπροσώπου </w:t>
      </w:r>
      <w:r>
        <w:rPr>
          <w:rFonts w:ascii="Arial" w:hAnsi="Arial" w:cs="Arial"/>
          <w:sz w:val="22"/>
          <w:szCs w:val="22"/>
        </w:rPr>
        <w:t>Παραγωγ</w:t>
      </w:r>
      <w:r w:rsidR="00331EEF">
        <w:rPr>
          <w:rFonts w:ascii="Arial" w:hAnsi="Arial" w:cs="Arial"/>
          <w:sz w:val="22"/>
          <w:szCs w:val="22"/>
        </w:rPr>
        <w:t>ών</w:t>
      </w:r>
      <w:r>
        <w:rPr>
          <w:rFonts w:ascii="Arial" w:hAnsi="Arial" w:cs="Arial"/>
          <w:sz w:val="22"/>
          <w:szCs w:val="22"/>
        </w:rPr>
        <w:t xml:space="preserve"> ..</w:t>
      </w:r>
      <w:r w:rsidR="005610D6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</w:t>
      </w:r>
    </w:p>
    <w:p w14:paraId="78047A63" w14:textId="77777777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D82FF5" w14:textId="77777777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B4BDEB" w14:textId="0B8BE54C" w:rsidR="00D62D88" w:rsidRDefault="00322A3B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...........................(</w:t>
      </w:r>
      <w:r w:rsidRPr="00833CA9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>)</w:t>
      </w:r>
      <w:r w:rsidR="00CC44B8">
        <w:rPr>
          <w:rFonts w:ascii="Arial" w:hAnsi="Arial" w:cs="Arial"/>
          <w:sz w:val="22"/>
          <w:szCs w:val="22"/>
        </w:rPr>
        <w:t xml:space="preserve">……………….. </w:t>
      </w:r>
      <w:r>
        <w:rPr>
          <w:rFonts w:ascii="Arial" w:hAnsi="Arial" w:cs="Arial"/>
          <w:sz w:val="22"/>
          <w:szCs w:val="22"/>
        </w:rPr>
        <w:t xml:space="preserve">βεβαιώνει την περάτωση της κατασκευής </w:t>
      </w:r>
      <w:r w:rsidR="00CC44B8">
        <w:rPr>
          <w:rFonts w:ascii="Arial" w:hAnsi="Arial" w:cs="Arial"/>
          <w:sz w:val="22"/>
          <w:szCs w:val="22"/>
        </w:rPr>
        <w:t xml:space="preserve">των Έργων αρμοδιότητας </w:t>
      </w:r>
      <w:r w:rsidR="00331EEF">
        <w:rPr>
          <w:rFonts w:ascii="Arial" w:hAnsi="Arial" w:cs="Arial"/>
          <w:sz w:val="22"/>
          <w:szCs w:val="22"/>
        </w:rPr>
        <w:t>Εκπροσώπου Παραγωγών</w:t>
      </w:r>
      <w:r w:rsidR="00231130">
        <w:rPr>
          <w:rFonts w:ascii="Arial" w:hAnsi="Arial" w:cs="Arial"/>
          <w:sz w:val="22"/>
          <w:szCs w:val="22"/>
        </w:rPr>
        <w:t>.</w:t>
      </w:r>
    </w:p>
    <w:p w14:paraId="06BA37E4" w14:textId="46D68445" w:rsidR="00231130" w:rsidRDefault="00231130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Συγκεκριμένα, βεβαιώνει την περάτωση κατασκευής των:</w:t>
      </w:r>
    </w:p>
    <w:p w14:paraId="7EE6BA22" w14:textId="5124C6C1" w:rsidR="00D62D88" w:rsidRDefault="00D62D88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των </w:t>
      </w:r>
      <w:r w:rsidR="00CC44B8">
        <w:rPr>
          <w:rFonts w:ascii="Arial" w:hAnsi="Arial" w:cs="Arial"/>
          <w:sz w:val="22"/>
          <w:szCs w:val="22"/>
        </w:rPr>
        <w:t xml:space="preserve">Έργων </w:t>
      </w:r>
      <w:r w:rsidR="00331EEF">
        <w:rPr>
          <w:rFonts w:ascii="Arial" w:hAnsi="Arial" w:cs="Arial"/>
          <w:sz w:val="22"/>
          <w:szCs w:val="22"/>
        </w:rPr>
        <w:t xml:space="preserve">του συνόλου </w:t>
      </w:r>
      <w:r w:rsidR="00CC44B8">
        <w:rPr>
          <w:rFonts w:ascii="Arial" w:hAnsi="Arial" w:cs="Arial"/>
          <w:sz w:val="22"/>
          <w:szCs w:val="22"/>
        </w:rPr>
        <w:t>τ</w:t>
      </w:r>
      <w:r w:rsidR="00331EEF">
        <w:rPr>
          <w:rFonts w:ascii="Arial" w:hAnsi="Arial" w:cs="Arial"/>
          <w:sz w:val="22"/>
          <w:szCs w:val="22"/>
        </w:rPr>
        <w:t>ων</w:t>
      </w:r>
      <w:r w:rsidR="00CC44B8">
        <w:rPr>
          <w:rFonts w:ascii="Arial" w:hAnsi="Arial" w:cs="Arial"/>
          <w:sz w:val="22"/>
          <w:szCs w:val="22"/>
        </w:rPr>
        <w:t xml:space="preserve"> Σταθμ</w:t>
      </w:r>
      <w:r w:rsidR="00331EEF">
        <w:rPr>
          <w:rFonts w:ascii="Arial" w:hAnsi="Arial" w:cs="Arial"/>
          <w:sz w:val="22"/>
          <w:szCs w:val="22"/>
        </w:rPr>
        <w:t>ών</w:t>
      </w:r>
      <w:r w:rsidR="00CC44B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του θέματος σύμφωνα με την ισχύουσα Άδεια Εγκατάστασης</w:t>
      </w:r>
      <w:r w:rsidR="00331EEF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="00331EEF">
        <w:rPr>
          <w:rFonts w:ascii="Arial" w:hAnsi="Arial" w:cs="Arial"/>
          <w:sz w:val="22"/>
          <w:szCs w:val="22"/>
        </w:rPr>
        <w:t xml:space="preserve"> και την Κοινή ΟΠΣ των Σταθμών,</w:t>
      </w:r>
    </w:p>
    <w:p w14:paraId="747F9B6A" w14:textId="2F86D058" w:rsidR="00D62D88" w:rsidRDefault="00322A3B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</w:t>
      </w:r>
      <w:r w:rsidR="00331EEF">
        <w:rPr>
          <w:rFonts w:ascii="Arial" w:hAnsi="Arial" w:cs="Arial"/>
          <w:sz w:val="22"/>
          <w:szCs w:val="22"/>
        </w:rPr>
        <w:t>ων</w:t>
      </w:r>
      <w:r>
        <w:rPr>
          <w:rFonts w:ascii="Arial" w:hAnsi="Arial" w:cs="Arial"/>
          <w:sz w:val="22"/>
          <w:szCs w:val="22"/>
        </w:rPr>
        <w:t xml:space="preserve"> </w:t>
      </w:r>
      <w:r w:rsidR="00331EEF">
        <w:rPr>
          <w:rFonts w:ascii="Arial" w:hAnsi="Arial" w:cs="Arial"/>
          <w:sz w:val="22"/>
          <w:szCs w:val="22"/>
        </w:rPr>
        <w:t xml:space="preserve">…(αρ.)…….. </w:t>
      </w:r>
      <w:r>
        <w:rPr>
          <w:rFonts w:ascii="Arial" w:hAnsi="Arial" w:cs="Arial"/>
          <w:sz w:val="22"/>
          <w:szCs w:val="22"/>
        </w:rPr>
        <w:t>Δικτύ</w:t>
      </w:r>
      <w:r w:rsidR="00331EEF">
        <w:rPr>
          <w:rFonts w:ascii="Arial" w:hAnsi="Arial" w:cs="Arial"/>
          <w:sz w:val="22"/>
          <w:szCs w:val="22"/>
        </w:rPr>
        <w:t>ων</w:t>
      </w:r>
      <w:r>
        <w:rPr>
          <w:rFonts w:ascii="Arial" w:hAnsi="Arial" w:cs="Arial"/>
          <w:sz w:val="22"/>
          <w:szCs w:val="22"/>
        </w:rPr>
        <w:t xml:space="preserve"> </w:t>
      </w:r>
      <w:r w:rsidR="00331EEF">
        <w:rPr>
          <w:rFonts w:ascii="Arial" w:hAnsi="Arial" w:cs="Arial"/>
          <w:sz w:val="22"/>
          <w:szCs w:val="22"/>
        </w:rPr>
        <w:t xml:space="preserve">ΚΑΔ </w:t>
      </w:r>
      <w:r>
        <w:rPr>
          <w:rFonts w:ascii="Arial" w:hAnsi="Arial" w:cs="Arial"/>
          <w:sz w:val="22"/>
          <w:szCs w:val="22"/>
        </w:rPr>
        <w:t>Μ</w:t>
      </w:r>
      <w:r w:rsidR="00231130">
        <w:rPr>
          <w:rFonts w:ascii="Arial" w:hAnsi="Arial" w:cs="Arial"/>
          <w:sz w:val="22"/>
          <w:szCs w:val="22"/>
        </w:rPr>
        <w:t xml:space="preserve">.Τ. ……. </w:t>
      </w:r>
      <w:r w:rsidR="00231130">
        <w:rPr>
          <w:rFonts w:ascii="Arial" w:hAnsi="Arial" w:cs="Arial"/>
          <w:sz w:val="22"/>
          <w:szCs w:val="22"/>
          <w:lang w:val="en-US"/>
        </w:rPr>
        <w:t>kV</w:t>
      </w:r>
      <w:r w:rsidR="00833CA9">
        <w:rPr>
          <w:rFonts w:ascii="Arial" w:hAnsi="Arial" w:cs="Arial"/>
          <w:sz w:val="22"/>
          <w:szCs w:val="22"/>
        </w:rPr>
        <w:t xml:space="preserve"> </w:t>
      </w:r>
      <w:r w:rsidR="00CC44B8">
        <w:rPr>
          <w:rFonts w:ascii="Arial" w:hAnsi="Arial" w:cs="Arial"/>
          <w:sz w:val="22"/>
          <w:szCs w:val="22"/>
        </w:rPr>
        <w:t>από το</w:t>
      </w:r>
      <w:r w:rsidR="00331EEF">
        <w:rPr>
          <w:rFonts w:ascii="Arial" w:hAnsi="Arial" w:cs="Arial"/>
          <w:sz w:val="22"/>
          <w:szCs w:val="22"/>
        </w:rPr>
        <w:t>υς</w:t>
      </w:r>
      <w:r w:rsidR="00CC44B8">
        <w:rPr>
          <w:rFonts w:ascii="Arial" w:hAnsi="Arial" w:cs="Arial"/>
          <w:sz w:val="22"/>
          <w:szCs w:val="22"/>
        </w:rPr>
        <w:t xml:space="preserve"> Σταθμ</w:t>
      </w:r>
      <w:r w:rsidR="00331EEF">
        <w:rPr>
          <w:rFonts w:ascii="Arial" w:hAnsi="Arial" w:cs="Arial"/>
          <w:sz w:val="22"/>
          <w:szCs w:val="22"/>
        </w:rPr>
        <w:t>ούς</w:t>
      </w:r>
      <w:r w:rsidR="00CC44B8">
        <w:rPr>
          <w:rFonts w:ascii="Arial" w:hAnsi="Arial" w:cs="Arial"/>
          <w:sz w:val="22"/>
          <w:szCs w:val="22"/>
        </w:rPr>
        <w:t xml:space="preserve"> μέχρι τον Υ/Σ (ή ΚΥΤ)</w:t>
      </w:r>
      <w:r w:rsidR="00331EEF">
        <w:rPr>
          <w:rFonts w:ascii="Arial" w:hAnsi="Arial" w:cs="Arial"/>
          <w:sz w:val="22"/>
          <w:szCs w:val="22"/>
        </w:rPr>
        <w:t xml:space="preserve"> </w:t>
      </w:r>
      <w:r w:rsidR="00CC44B8">
        <w:rPr>
          <w:rFonts w:ascii="Arial" w:hAnsi="Arial" w:cs="Arial"/>
          <w:sz w:val="22"/>
          <w:szCs w:val="22"/>
        </w:rPr>
        <w:t>…………</w:t>
      </w:r>
      <w:proofErr w:type="gramStart"/>
      <w:r w:rsidR="00CC44B8">
        <w:rPr>
          <w:rFonts w:ascii="Arial" w:hAnsi="Arial" w:cs="Arial"/>
          <w:sz w:val="22"/>
          <w:szCs w:val="22"/>
        </w:rPr>
        <w:t>…..</w:t>
      </w:r>
      <w:proofErr w:type="gramEnd"/>
      <w:r w:rsidR="00D62D8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και</w:t>
      </w:r>
    </w:p>
    <w:p w14:paraId="5E7A3574" w14:textId="1037374A" w:rsidR="00D62D88" w:rsidRDefault="00D62D88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τα Έργα Σύνδεσης Μ.Τ. </w:t>
      </w:r>
      <w:r w:rsidR="00231130">
        <w:rPr>
          <w:rFonts w:ascii="Arial" w:hAnsi="Arial" w:cs="Arial"/>
          <w:sz w:val="22"/>
          <w:szCs w:val="22"/>
          <w:lang w:val="en-US"/>
        </w:rPr>
        <w:t>kV</w:t>
      </w:r>
      <w:r w:rsidR="00231130" w:rsidRPr="00833C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εντός του Υ/Σ (… πεδία ….</w:t>
      </w:r>
      <w:r>
        <w:rPr>
          <w:rFonts w:ascii="Arial" w:hAnsi="Arial" w:cs="Arial"/>
          <w:sz w:val="22"/>
          <w:szCs w:val="22"/>
          <w:lang w:val="en-US"/>
        </w:rPr>
        <w:t>kV</w:t>
      </w:r>
      <w:r>
        <w:rPr>
          <w:rFonts w:ascii="Arial" w:hAnsi="Arial" w:cs="Arial"/>
          <w:sz w:val="22"/>
          <w:szCs w:val="22"/>
        </w:rPr>
        <w:t xml:space="preserve"> Ρ…,Ρ…)</w:t>
      </w:r>
    </w:p>
    <w:p w14:paraId="11619E67" w14:textId="3547FA8B" w:rsidR="00322A3B" w:rsidRDefault="00D62D88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και δηλώνει </w:t>
      </w:r>
      <w:r w:rsidR="00322A3B">
        <w:rPr>
          <w:rFonts w:ascii="Arial" w:hAnsi="Arial" w:cs="Arial"/>
          <w:sz w:val="22"/>
          <w:szCs w:val="22"/>
        </w:rPr>
        <w:t>την ετοιμότητά του</w:t>
      </w:r>
      <w:r w:rsidR="00CC44B8">
        <w:rPr>
          <w:rFonts w:ascii="Arial" w:hAnsi="Arial" w:cs="Arial"/>
          <w:sz w:val="22"/>
          <w:szCs w:val="22"/>
        </w:rPr>
        <w:t>ς</w:t>
      </w:r>
      <w:r w:rsidR="00322A3B">
        <w:rPr>
          <w:rFonts w:ascii="Arial" w:hAnsi="Arial" w:cs="Arial"/>
          <w:sz w:val="22"/>
          <w:szCs w:val="22"/>
        </w:rPr>
        <w:t xml:space="preserve"> προς ηλέκτριση.</w:t>
      </w:r>
    </w:p>
    <w:p w14:paraId="6906812D" w14:textId="77777777" w:rsidR="00D62D88" w:rsidRDefault="00D62D88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96782F" w14:textId="050B1C5B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μελέτη και η κατασκευή </w:t>
      </w:r>
      <w:r w:rsidR="00CC44B8">
        <w:rPr>
          <w:rFonts w:ascii="Arial" w:hAnsi="Arial" w:cs="Arial"/>
          <w:sz w:val="22"/>
          <w:szCs w:val="22"/>
        </w:rPr>
        <w:t xml:space="preserve">των </w:t>
      </w:r>
      <w:r>
        <w:rPr>
          <w:rFonts w:ascii="Arial" w:hAnsi="Arial" w:cs="Arial"/>
          <w:sz w:val="22"/>
          <w:szCs w:val="22"/>
        </w:rPr>
        <w:t>εν λόγ</w:t>
      </w:r>
      <w:r w:rsidR="00FA1C19">
        <w:rPr>
          <w:rFonts w:ascii="Arial" w:hAnsi="Arial" w:cs="Arial"/>
          <w:sz w:val="22"/>
          <w:szCs w:val="22"/>
        </w:rPr>
        <w:t>ω</w:t>
      </w:r>
      <w:r>
        <w:rPr>
          <w:rFonts w:ascii="Arial" w:hAnsi="Arial" w:cs="Arial"/>
          <w:sz w:val="22"/>
          <w:szCs w:val="22"/>
        </w:rPr>
        <w:t xml:space="preserve"> </w:t>
      </w:r>
      <w:r w:rsidR="00CC44B8">
        <w:rPr>
          <w:rFonts w:ascii="Arial" w:hAnsi="Arial" w:cs="Arial"/>
          <w:sz w:val="22"/>
          <w:szCs w:val="22"/>
        </w:rPr>
        <w:t xml:space="preserve">Έργων </w:t>
      </w:r>
      <w:r w:rsidR="00BE140C">
        <w:rPr>
          <w:rFonts w:ascii="Arial" w:hAnsi="Arial" w:cs="Arial"/>
          <w:sz w:val="22"/>
          <w:szCs w:val="22"/>
        </w:rPr>
        <w:t xml:space="preserve">Σύνδεσης </w:t>
      </w:r>
      <w:r>
        <w:rPr>
          <w:rFonts w:ascii="Arial" w:hAnsi="Arial" w:cs="Arial"/>
          <w:sz w:val="22"/>
          <w:szCs w:val="22"/>
        </w:rPr>
        <w:t>εκτελέστηκε απολύτως</w:t>
      </w:r>
      <w:r w:rsidR="00122DF2">
        <w:rPr>
          <w:rFonts w:ascii="Arial" w:hAnsi="Arial" w:cs="Arial"/>
          <w:sz w:val="22"/>
          <w:szCs w:val="22"/>
        </w:rPr>
        <w:t xml:space="preserve"> σύμφωνα με τα προβλεπόμενα στη</w:t>
      </w:r>
      <w:r>
        <w:rPr>
          <w:rFonts w:ascii="Arial" w:hAnsi="Arial" w:cs="Arial"/>
          <w:sz w:val="22"/>
          <w:szCs w:val="22"/>
        </w:rPr>
        <w:t xml:space="preserve"> 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122DF2">
        <w:rPr>
          <w:rFonts w:ascii="Arial" w:hAnsi="Arial" w:cs="Arial"/>
          <w:sz w:val="22"/>
          <w:szCs w:val="22"/>
        </w:rPr>
        <w:t xml:space="preserve">…………/20…. </w:t>
      </w:r>
      <w:r w:rsidR="00FA1C19">
        <w:rPr>
          <w:rFonts w:ascii="Arial" w:hAnsi="Arial" w:cs="Arial"/>
          <w:sz w:val="22"/>
          <w:szCs w:val="22"/>
        </w:rPr>
        <w:t>(και το Συμπλήρωμα Αρ. ….</w:t>
      </w:r>
      <w:r w:rsidR="00122DF2">
        <w:rPr>
          <w:rFonts w:ascii="Arial" w:hAnsi="Arial" w:cs="Arial"/>
          <w:sz w:val="22"/>
          <w:szCs w:val="22"/>
        </w:rPr>
        <w:t xml:space="preserve"> αυτής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3B4B8B30" w14:textId="77777777" w:rsidR="00CC44B8" w:rsidRDefault="00CC44B8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278DA6" w14:textId="77777777" w:rsidR="00322A3B" w:rsidRPr="001476C5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71F1A4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Ημερομηνία…………………</w:t>
      </w:r>
    </w:p>
    <w:p w14:paraId="525026B3" w14:textId="77777777" w:rsidR="00CC44B8" w:rsidRPr="00C20753" w:rsidRDefault="00CC44B8" w:rsidP="00CC44B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67E98042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03EA5F03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14BB34E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602AA089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5D8282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4648DCB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p w14:paraId="503103A5" w14:textId="3016D6C4" w:rsidR="00BC6508" w:rsidRDefault="00BC6508" w:rsidP="00833CA9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7D1F0" w14:textId="77777777" w:rsidR="00EB05BB" w:rsidRDefault="00EB05BB">
      <w:r>
        <w:separator/>
      </w:r>
    </w:p>
  </w:endnote>
  <w:endnote w:type="continuationSeparator" w:id="0">
    <w:p w14:paraId="5E1D80B9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6AA69" w14:textId="77777777" w:rsidR="00EB05BB" w:rsidRDefault="00EB05BB">
      <w:r>
        <w:separator/>
      </w:r>
    </w:p>
  </w:footnote>
  <w:footnote w:type="continuationSeparator" w:id="0">
    <w:p w14:paraId="70B305AF" w14:textId="77777777" w:rsidR="00EB05BB" w:rsidRDefault="00EB05BB">
      <w:r>
        <w:continuationSeparator/>
      </w:r>
    </w:p>
  </w:footnote>
  <w:footnote w:id="1">
    <w:p w14:paraId="7BE01A9E" w14:textId="121624D1" w:rsidR="00331EEF" w:rsidRDefault="00331EEF">
      <w:pPr>
        <w:pStyle w:val="FootnoteText"/>
      </w:pPr>
      <w:r>
        <w:rPr>
          <w:rStyle w:val="FootnoteReference"/>
        </w:rPr>
        <w:footnoteRef/>
      </w:r>
      <w:r>
        <w:t xml:space="preserve"> Ο αριθμός των Σταθμών της ΣΣ</w:t>
      </w:r>
    </w:p>
  </w:footnote>
  <w:footnote w:id="2">
    <w:p w14:paraId="0AE9BCF2" w14:textId="2AA18CED" w:rsidR="00331EEF" w:rsidRDefault="00331E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Για αδειοδοτούμενα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538321998">
    <w:abstractNumId w:val="2"/>
  </w:num>
  <w:num w:numId="2" w16cid:durableId="254094834">
    <w:abstractNumId w:val="16"/>
  </w:num>
  <w:num w:numId="3" w16cid:durableId="1453015128">
    <w:abstractNumId w:val="4"/>
  </w:num>
  <w:num w:numId="4" w16cid:durableId="671835551">
    <w:abstractNumId w:val="10"/>
  </w:num>
  <w:num w:numId="5" w16cid:durableId="1053045420">
    <w:abstractNumId w:val="5"/>
  </w:num>
  <w:num w:numId="6" w16cid:durableId="793642979">
    <w:abstractNumId w:val="9"/>
  </w:num>
  <w:num w:numId="7" w16cid:durableId="1312756499">
    <w:abstractNumId w:val="6"/>
  </w:num>
  <w:num w:numId="8" w16cid:durableId="1910726102">
    <w:abstractNumId w:val="3"/>
  </w:num>
  <w:num w:numId="9" w16cid:durableId="922955765">
    <w:abstractNumId w:val="8"/>
  </w:num>
  <w:num w:numId="10" w16cid:durableId="126244456">
    <w:abstractNumId w:val="0"/>
  </w:num>
  <w:num w:numId="11" w16cid:durableId="474565469">
    <w:abstractNumId w:val="12"/>
  </w:num>
  <w:num w:numId="12" w16cid:durableId="1747680055">
    <w:abstractNumId w:val="13"/>
  </w:num>
  <w:num w:numId="13" w16cid:durableId="794443961">
    <w:abstractNumId w:val="15"/>
  </w:num>
  <w:num w:numId="14" w16cid:durableId="986937571">
    <w:abstractNumId w:val="14"/>
  </w:num>
  <w:num w:numId="15" w16cid:durableId="1705672032">
    <w:abstractNumId w:val="1"/>
  </w:num>
  <w:num w:numId="16" w16cid:durableId="435028532">
    <w:abstractNumId w:val="11"/>
  </w:num>
  <w:num w:numId="17" w16cid:durableId="6206950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1130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31EEF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5E2744"/>
    <w:rsid w:val="006F01CD"/>
    <w:rsid w:val="006F6F4F"/>
    <w:rsid w:val="007B3870"/>
    <w:rsid w:val="007C687A"/>
    <w:rsid w:val="007D4518"/>
    <w:rsid w:val="007F01DB"/>
    <w:rsid w:val="0081091C"/>
    <w:rsid w:val="00830189"/>
    <w:rsid w:val="00833CA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ED6C69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rsid w:val="00424FA9"/>
    <w:rPr>
      <w:lang w:val="el-GR" w:eastAsia="el-GR" w:bidi="ar-SA"/>
    </w:rPr>
  </w:style>
  <w:style w:type="character" w:styleId="FootnoteReference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Καμηλάκη Μαρίνα</cp:lastModifiedBy>
  <cp:revision>4</cp:revision>
  <cp:lastPrinted>2010-11-18T09:19:00Z</cp:lastPrinted>
  <dcterms:created xsi:type="dcterms:W3CDTF">2022-10-19T10:54:00Z</dcterms:created>
  <dcterms:modified xsi:type="dcterms:W3CDTF">2023-06-09T11:01:00Z</dcterms:modified>
</cp:coreProperties>
</file>